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60C36">
      <w:pPr>
        <w:jc w:val="center"/>
        <w:rPr>
          <w:rFonts w:hint="eastAsia"/>
          <w:b/>
          <w:sz w:val="28"/>
          <w:szCs w:val="28"/>
        </w:rPr>
      </w:pPr>
      <w:r>
        <w:rPr>
          <w:rFonts w:hint="eastAsia"/>
          <w:b/>
          <w:sz w:val="28"/>
          <w:szCs w:val="28"/>
        </w:rPr>
        <w:t>关于根据季节性需求与实际情况调整夜门诊时间的提案</w:t>
      </w:r>
    </w:p>
    <w:p w14:paraId="2D8589AC">
      <w:pPr>
        <w:rPr>
          <w:rFonts w:hint="eastAsia"/>
          <w:b/>
          <w:sz w:val="28"/>
          <w:szCs w:val="28"/>
        </w:rPr>
      </w:pPr>
    </w:p>
    <w:p w14:paraId="47F0D1B8">
      <w:pPr>
        <w:rPr>
          <w:rFonts w:hint="eastAsia"/>
          <w:sz w:val="24"/>
          <w:szCs w:val="24"/>
        </w:rPr>
      </w:pPr>
      <w:r>
        <w:rPr>
          <w:rStyle w:val="5"/>
          <w:sz w:val="24"/>
          <w:szCs w:val="24"/>
        </w:rPr>
        <w:t>摘要</w:t>
      </w:r>
      <w:r>
        <w:rPr>
          <w:rFonts w:hint="eastAsia"/>
          <w:sz w:val="24"/>
          <w:szCs w:val="24"/>
        </w:rPr>
        <w:t>：</w:t>
      </w:r>
    </w:p>
    <w:p w14:paraId="6F1DA770">
      <w:pPr>
        <w:ind w:firstLine="480" w:firstLineChars="200"/>
        <w:rPr>
          <w:rFonts w:hint="eastAsia"/>
          <w:b/>
          <w:sz w:val="24"/>
          <w:szCs w:val="24"/>
        </w:rPr>
      </w:pPr>
      <w:r>
        <w:rPr>
          <w:sz w:val="24"/>
          <w:szCs w:val="24"/>
        </w:rPr>
        <w:t>本提案针对闵行区夜门诊服务运行一年半以来的现状，结合实地调研结果与医护反馈，提出优化夜门诊时间和服务内容的建议。主要问题包括晚8点后就诊量普遍偏低、医护人员调休困难及资源浪费等。建议根据季节需求调整夜门诊结束时间，夏季延续至晚8点，冬季缩短至晚7点，同时优化服务种类，减少疗效有限的中医类夜门诊设置。此外，通过数据分析精细化管理，合理分配医疗资源，并加强居民健康教育，引导合理就诊。此举不仅能提升资源利用效率，满足居民需求，也能改善医护工作环境，实现夜门诊的高效与可持续发展。</w:t>
      </w:r>
    </w:p>
    <w:p w14:paraId="5DDFA44D">
      <w:pPr>
        <w:rPr>
          <w:rFonts w:hint="eastAsia"/>
          <w:b/>
          <w:sz w:val="28"/>
          <w:szCs w:val="28"/>
        </w:rPr>
      </w:pPr>
    </w:p>
    <w:p w14:paraId="1A3BEE94">
      <w:pPr>
        <w:rPr>
          <w:rFonts w:hint="eastAsia"/>
          <w:b/>
          <w:sz w:val="24"/>
          <w:szCs w:val="24"/>
        </w:rPr>
      </w:pPr>
      <w:r>
        <w:rPr>
          <w:rFonts w:hint="eastAsia"/>
          <w:b/>
          <w:sz w:val="24"/>
          <w:szCs w:val="24"/>
        </w:rPr>
        <w:t>一、背景与问题分析</w:t>
      </w:r>
    </w:p>
    <w:p w14:paraId="3CCD62A8">
      <w:pPr>
        <w:pStyle w:val="2"/>
        <w:ind w:firstLine="480" w:firstLineChars="200"/>
      </w:pPr>
      <w:r>
        <w:t>2023年8月，国家卫健委办公厅印发《基层卫生健康便民惠民服务举措》，其中要求“延长城市社区门诊服务时间”，在无急诊服务且诊疗量较大的城市社区卫生服务中心实行工作日门诊延时服务1-3小时。北京、上海、广州、深圳等多地纷纷开设社区“夜门诊”，方便居民在家门口夜间就医。</w:t>
      </w:r>
    </w:p>
    <w:p w14:paraId="65DB8764">
      <w:pPr>
        <w:pStyle w:val="2"/>
        <w:ind w:firstLine="480" w:firstLineChars="200"/>
      </w:pPr>
      <w:r>
        <w:rPr>
          <w:rFonts w:hint="eastAsia"/>
        </w:rPr>
        <w:t>事实上，这一轮社区医院门诊延时服务，上海落实的很早。</w:t>
      </w:r>
      <w:r>
        <w:t>2023年5月起，包括闵行区在内，上海多区的社区卫生服务中心依据辖区居民需求和资源供给能力，开始延长门诊服务时间。</w:t>
      </w:r>
    </w:p>
    <w:p w14:paraId="09B887D0">
      <w:pPr>
        <w:rPr>
          <w:rFonts w:hint="eastAsia"/>
          <w:sz w:val="24"/>
          <w:szCs w:val="24"/>
        </w:rPr>
      </w:pPr>
    </w:p>
    <w:p w14:paraId="2DED4B2E">
      <w:pPr>
        <w:rPr>
          <w:rFonts w:hint="eastAsia"/>
          <w:b/>
          <w:sz w:val="24"/>
          <w:szCs w:val="24"/>
        </w:rPr>
      </w:pPr>
      <w:r>
        <w:rPr>
          <w:rFonts w:hint="eastAsia"/>
          <w:b/>
          <w:sz w:val="24"/>
          <w:szCs w:val="24"/>
        </w:rPr>
        <w:t>夜门诊现状</w:t>
      </w:r>
    </w:p>
    <w:p w14:paraId="13E9A9C7">
      <w:pPr>
        <w:rPr>
          <w:rFonts w:hint="eastAsia"/>
          <w:b/>
          <w:sz w:val="24"/>
          <w:szCs w:val="24"/>
        </w:rPr>
      </w:pPr>
    </w:p>
    <w:p w14:paraId="1E50ADFB">
      <w:pPr>
        <w:ind w:firstLine="480" w:firstLineChars="200"/>
        <w:rPr>
          <w:rFonts w:hint="eastAsia"/>
          <w:sz w:val="24"/>
          <w:szCs w:val="24"/>
        </w:rPr>
      </w:pPr>
      <w:r>
        <w:rPr>
          <w:rFonts w:hint="eastAsia"/>
          <w:sz w:val="24"/>
          <w:szCs w:val="24"/>
        </w:rPr>
        <w:t>自2023年5月起，闵行区社区医院普遍开展夜门诊服务，覆盖全科简易配药、中医、针灸、口腔等门诊，服务时间延续至晚上9点。然而，通过笔者实地走访和数据分析发现，夜门诊的实际利用率在不同时段和季节存在明显差异。</w:t>
      </w:r>
    </w:p>
    <w:p w14:paraId="02B88F7E">
      <w:pPr>
        <w:ind w:firstLine="480" w:firstLineChars="200"/>
        <w:rPr>
          <w:rFonts w:hint="eastAsia"/>
          <w:sz w:val="24"/>
          <w:szCs w:val="24"/>
        </w:rPr>
      </w:pPr>
    </w:p>
    <w:p w14:paraId="07E8BAC9">
      <w:pPr>
        <w:rPr>
          <w:rFonts w:hint="eastAsia"/>
          <w:b/>
          <w:sz w:val="24"/>
          <w:szCs w:val="24"/>
        </w:rPr>
      </w:pPr>
      <w:r>
        <w:rPr>
          <w:rFonts w:hint="eastAsia"/>
          <w:b/>
          <w:sz w:val="24"/>
          <w:szCs w:val="24"/>
        </w:rPr>
        <w:t>夜门诊的就诊量与医护实际反馈</w:t>
      </w:r>
    </w:p>
    <w:p w14:paraId="0B643BE2">
      <w:pPr>
        <w:rPr>
          <w:rFonts w:hint="eastAsia"/>
          <w:b/>
          <w:sz w:val="24"/>
          <w:szCs w:val="24"/>
        </w:rPr>
      </w:pPr>
    </w:p>
    <w:p w14:paraId="624C6A4C">
      <w:pPr>
        <w:ind w:firstLine="482" w:firstLineChars="200"/>
        <w:rPr>
          <w:rFonts w:hint="eastAsia"/>
          <w:sz w:val="24"/>
          <w:szCs w:val="24"/>
        </w:rPr>
      </w:pPr>
      <w:r>
        <w:rPr>
          <w:rFonts w:hint="eastAsia"/>
          <w:b/>
          <w:sz w:val="24"/>
          <w:szCs w:val="24"/>
        </w:rPr>
        <w:t>实地调研发现的情况：</w:t>
      </w:r>
      <w:r>
        <w:rPr>
          <w:rFonts w:hint="eastAsia"/>
          <w:sz w:val="24"/>
          <w:szCs w:val="24"/>
          <w:lang w:val="en-US" w:eastAsia="zh-CN"/>
        </w:rPr>
        <w:t>经</w:t>
      </w:r>
      <w:r>
        <w:rPr>
          <w:rFonts w:hint="eastAsia"/>
          <w:sz w:val="24"/>
          <w:szCs w:val="24"/>
        </w:rPr>
        <w:t>走访</w:t>
      </w:r>
      <w:r>
        <w:rPr>
          <w:rFonts w:hint="eastAsia"/>
          <w:sz w:val="24"/>
          <w:szCs w:val="24"/>
          <w:lang w:val="en-US" w:eastAsia="zh-CN"/>
        </w:rPr>
        <w:t>各</w:t>
      </w:r>
      <w:r>
        <w:rPr>
          <w:rFonts w:hint="eastAsia"/>
          <w:sz w:val="24"/>
          <w:szCs w:val="24"/>
        </w:rPr>
        <w:t>家社区医院，与医生、护士和药房工作人员进行了交流。据普遍反映，夜间8点后的门诊量寥寥无几，许多居民选择在7点前集中配药，夏季7点到8点配药病人零散有一些，晚8点之后门诊区基本空闲。</w:t>
      </w:r>
    </w:p>
    <w:p w14:paraId="649FD354">
      <w:pPr>
        <w:ind w:firstLine="480" w:firstLineChars="200"/>
        <w:rPr>
          <w:rFonts w:hint="eastAsia"/>
          <w:sz w:val="24"/>
          <w:szCs w:val="24"/>
        </w:rPr>
      </w:pPr>
    </w:p>
    <w:p w14:paraId="1F21A9AF">
      <w:pPr>
        <w:ind w:firstLine="482" w:firstLineChars="200"/>
        <w:rPr>
          <w:rFonts w:hint="eastAsia"/>
          <w:sz w:val="24"/>
          <w:szCs w:val="24"/>
        </w:rPr>
      </w:pPr>
      <w:r>
        <w:rPr>
          <w:rFonts w:hint="eastAsia"/>
          <w:b/>
          <w:sz w:val="24"/>
          <w:szCs w:val="24"/>
        </w:rPr>
        <w:t>医护人员的实际工作情况：</w:t>
      </w:r>
      <w:r>
        <w:rPr>
          <w:rFonts w:hint="eastAsia"/>
          <w:sz w:val="24"/>
          <w:szCs w:val="24"/>
        </w:rPr>
        <w:t>部分参与夜门诊的医护人员并非住在医院附近。例如，有些医生住在莘庄，江川等地，却需跨区域到闵行浦东段工作，9点下班因为之前轮渡停运早，需要打车回家。甚至有极少数住的远的医护人员从嘉定通勤至闵</w:t>
      </w:r>
      <w:bookmarkStart w:id="0" w:name="_GoBack"/>
      <w:bookmarkEnd w:id="0"/>
      <w:r>
        <w:rPr>
          <w:rFonts w:hint="eastAsia"/>
          <w:sz w:val="24"/>
          <w:szCs w:val="24"/>
        </w:rPr>
        <w:t>行，通勤压力较大。</w:t>
      </w:r>
      <w:r>
        <w:rPr>
          <w:rFonts w:hint="eastAsia"/>
          <w:sz w:val="24"/>
          <w:szCs w:val="24"/>
          <w:u w:val="none"/>
        </w:rPr>
        <w:t>此外，家庭医生群体反映值班后调休较为困难，原因在于：</w:t>
      </w:r>
    </w:p>
    <w:p w14:paraId="07B02440">
      <w:pPr>
        <w:ind w:firstLine="480" w:firstLineChars="200"/>
        <w:rPr>
          <w:rFonts w:hint="eastAsia"/>
          <w:sz w:val="24"/>
          <w:szCs w:val="24"/>
        </w:rPr>
      </w:pPr>
      <w:r>
        <w:rPr>
          <w:rFonts w:hint="eastAsia"/>
          <w:sz w:val="24"/>
          <w:szCs w:val="24"/>
        </w:rPr>
        <w:t>1．家庭医生有固定门诊时间，如频繁因值班调休，会导致病人流失，进而影响长期的诊疗关系。</w:t>
      </w:r>
    </w:p>
    <w:p w14:paraId="0B54C477">
      <w:pPr>
        <w:ind w:firstLine="480" w:firstLineChars="200"/>
        <w:rPr>
          <w:rFonts w:hint="eastAsia"/>
          <w:sz w:val="24"/>
          <w:szCs w:val="24"/>
        </w:rPr>
      </w:pPr>
      <w:r>
        <w:rPr>
          <w:rFonts w:hint="eastAsia"/>
          <w:sz w:val="24"/>
          <w:szCs w:val="24"/>
        </w:rPr>
        <w:t>2．此类调休制度对医护人员的实际生活安排造成不便，长期如此安排，影响体能恢复。</w:t>
      </w:r>
    </w:p>
    <w:p w14:paraId="1F3164FE">
      <w:pPr>
        <w:rPr>
          <w:rFonts w:hint="eastAsia"/>
          <w:b/>
          <w:sz w:val="24"/>
          <w:szCs w:val="24"/>
        </w:rPr>
      </w:pPr>
      <w:r>
        <w:rPr>
          <w:rFonts w:hint="eastAsia"/>
          <w:b/>
          <w:sz w:val="24"/>
          <w:szCs w:val="24"/>
        </w:rPr>
        <w:t>夜门诊功能与居民需求的匹配度</w:t>
      </w:r>
    </w:p>
    <w:p w14:paraId="36BDA533">
      <w:pPr>
        <w:ind w:firstLine="480" w:firstLineChars="200"/>
        <w:rPr>
          <w:rFonts w:hint="eastAsia"/>
          <w:sz w:val="24"/>
          <w:szCs w:val="24"/>
        </w:rPr>
      </w:pPr>
      <w:r>
        <w:rPr>
          <w:rFonts w:hint="eastAsia"/>
          <w:sz w:val="24"/>
          <w:szCs w:val="24"/>
        </w:rPr>
        <w:t>夏季白天气温较高，居民确实更倾向于晚上就医，但主要集中在晚上4点至7点的时间段。冬季则相反，居民一般早早休息，天黑后气温降低，夜间出门配药的人数明显减少。真的急性病患者，冬天来社区医院无法解决问题，一般选择去综合性医院的急诊更能解决问题。</w:t>
      </w:r>
    </w:p>
    <w:p w14:paraId="2BD70367">
      <w:pPr>
        <w:ind w:firstLine="480" w:firstLineChars="200"/>
        <w:rPr>
          <w:rFonts w:hint="eastAsia"/>
          <w:sz w:val="24"/>
          <w:szCs w:val="24"/>
        </w:rPr>
      </w:pPr>
      <w:r>
        <w:rPr>
          <w:rFonts w:hint="eastAsia"/>
          <w:sz w:val="24"/>
          <w:szCs w:val="24"/>
        </w:rPr>
        <w:t>中医类夜门诊的治疗效果受时间影响较大。例如，三伏贴等中医疗法要求在阳气充沛的白天贴敷，晚上进行不符合中医理论，既影响效果也浪费资源。</w:t>
      </w:r>
    </w:p>
    <w:p w14:paraId="32F8C954">
      <w:pPr>
        <w:ind w:firstLine="480" w:firstLineChars="200"/>
        <w:rPr>
          <w:rFonts w:hint="eastAsia"/>
          <w:sz w:val="24"/>
          <w:szCs w:val="24"/>
        </w:rPr>
      </w:pPr>
      <w:r>
        <w:rPr>
          <w:rFonts w:hint="eastAsia"/>
          <w:sz w:val="24"/>
          <w:szCs w:val="24"/>
        </w:rPr>
        <w:t>部分居民对夜门诊的功能定位存在误解，认为夜门诊可以全面诊治疾病，导致一些非急诊患者选择夜间就诊，可能延误治疗或加重医护人员负担。</w:t>
      </w:r>
    </w:p>
    <w:p w14:paraId="37D41639">
      <w:pPr>
        <w:rPr>
          <w:rFonts w:hint="eastAsia"/>
          <w:sz w:val="24"/>
          <w:szCs w:val="24"/>
        </w:rPr>
      </w:pPr>
    </w:p>
    <w:p w14:paraId="532612D8">
      <w:pPr>
        <w:rPr>
          <w:rFonts w:hint="eastAsia"/>
          <w:b/>
          <w:sz w:val="24"/>
          <w:szCs w:val="24"/>
        </w:rPr>
      </w:pPr>
      <w:r>
        <w:rPr>
          <w:rFonts w:hint="eastAsia"/>
          <w:b/>
          <w:sz w:val="24"/>
          <w:szCs w:val="24"/>
        </w:rPr>
        <w:t>二、具体问题与挑战</w:t>
      </w:r>
    </w:p>
    <w:p w14:paraId="62F401DE">
      <w:pPr>
        <w:rPr>
          <w:rFonts w:hint="eastAsia"/>
          <w:sz w:val="24"/>
          <w:szCs w:val="24"/>
        </w:rPr>
      </w:pPr>
    </w:p>
    <w:p w14:paraId="0A85FAD4">
      <w:pPr>
        <w:rPr>
          <w:rFonts w:hint="eastAsia"/>
          <w:b/>
          <w:sz w:val="24"/>
          <w:szCs w:val="24"/>
        </w:rPr>
      </w:pPr>
      <w:r>
        <w:rPr>
          <w:rFonts w:hint="eastAsia"/>
          <w:b/>
          <w:sz w:val="24"/>
          <w:szCs w:val="24"/>
        </w:rPr>
        <w:t>资源浪费与高成本</w:t>
      </w:r>
    </w:p>
    <w:p w14:paraId="6896CE99">
      <w:pPr>
        <w:ind w:firstLine="480" w:firstLineChars="200"/>
        <w:rPr>
          <w:rFonts w:hint="eastAsia"/>
          <w:sz w:val="24"/>
          <w:szCs w:val="24"/>
        </w:rPr>
      </w:pPr>
      <w:r>
        <w:rPr>
          <w:rFonts w:hint="eastAsia"/>
          <w:sz w:val="24"/>
          <w:szCs w:val="24"/>
        </w:rPr>
        <w:t>夜间门诊的运作成本包括电费（如中央空调的持续运转）、医护人员加班等支出。若晚8点后的实际就诊量低于预期，资源浪费现象较为突出。</w:t>
      </w:r>
    </w:p>
    <w:p w14:paraId="39EABD29">
      <w:pPr>
        <w:rPr>
          <w:rFonts w:hint="eastAsia"/>
          <w:sz w:val="24"/>
          <w:szCs w:val="24"/>
        </w:rPr>
      </w:pPr>
    </w:p>
    <w:p w14:paraId="24C77F89">
      <w:pPr>
        <w:rPr>
          <w:rFonts w:hint="eastAsia"/>
          <w:b/>
          <w:sz w:val="24"/>
          <w:szCs w:val="24"/>
        </w:rPr>
      </w:pPr>
      <w:r>
        <w:rPr>
          <w:rFonts w:hint="eastAsia"/>
          <w:b/>
          <w:sz w:val="24"/>
          <w:szCs w:val="24"/>
        </w:rPr>
        <w:t>医护人员负担较重</w:t>
      </w:r>
    </w:p>
    <w:p w14:paraId="368E4448">
      <w:pPr>
        <w:ind w:firstLine="480" w:firstLineChars="200"/>
        <w:rPr>
          <w:rFonts w:hint="eastAsia"/>
          <w:sz w:val="24"/>
          <w:szCs w:val="24"/>
        </w:rPr>
      </w:pPr>
      <w:r>
        <w:rPr>
          <w:rFonts w:hint="eastAsia"/>
          <w:sz w:val="24"/>
          <w:szCs w:val="24"/>
        </w:rPr>
        <w:t>夜班值班后的调休在家庭医生群体中执行困难，这不仅影响医护人员的生活安排，还可能对长期的医疗服务质量带来隐性影响。</w:t>
      </w:r>
    </w:p>
    <w:p w14:paraId="1205FDA8">
      <w:pPr>
        <w:rPr>
          <w:rFonts w:hint="eastAsia"/>
          <w:sz w:val="24"/>
          <w:szCs w:val="24"/>
        </w:rPr>
      </w:pPr>
    </w:p>
    <w:p w14:paraId="03C4E273">
      <w:pPr>
        <w:rPr>
          <w:rFonts w:hint="eastAsia"/>
          <w:b/>
          <w:sz w:val="24"/>
          <w:szCs w:val="24"/>
        </w:rPr>
      </w:pPr>
      <w:r>
        <w:rPr>
          <w:rFonts w:hint="eastAsia"/>
          <w:b/>
          <w:sz w:val="24"/>
          <w:szCs w:val="24"/>
        </w:rPr>
        <w:t>夜门诊服务效果有限</w:t>
      </w:r>
    </w:p>
    <w:p w14:paraId="5D3D8D70">
      <w:pPr>
        <w:ind w:firstLine="480" w:firstLineChars="200"/>
        <w:rPr>
          <w:rFonts w:hint="eastAsia"/>
          <w:sz w:val="24"/>
          <w:szCs w:val="24"/>
        </w:rPr>
      </w:pPr>
      <w:r>
        <w:rPr>
          <w:rFonts w:hint="eastAsia"/>
          <w:sz w:val="24"/>
          <w:szCs w:val="24"/>
        </w:rPr>
        <w:t>夜门诊以简易配药为主，无法处理复杂疾病或急诊问题，而居民对此了解不足，可能导致不必要的资源占用或延误治疗。</w:t>
      </w:r>
    </w:p>
    <w:p w14:paraId="0E5FF3F5">
      <w:pPr>
        <w:rPr>
          <w:rFonts w:hint="eastAsia"/>
          <w:b/>
          <w:sz w:val="24"/>
          <w:szCs w:val="24"/>
        </w:rPr>
      </w:pPr>
    </w:p>
    <w:p w14:paraId="31D25719">
      <w:pPr>
        <w:rPr>
          <w:rFonts w:hint="eastAsia"/>
          <w:b/>
          <w:sz w:val="24"/>
          <w:szCs w:val="24"/>
        </w:rPr>
      </w:pPr>
      <w:r>
        <w:rPr>
          <w:rFonts w:hint="eastAsia"/>
          <w:b/>
          <w:sz w:val="24"/>
          <w:szCs w:val="24"/>
        </w:rPr>
        <w:t>三、调整建议</w:t>
      </w:r>
    </w:p>
    <w:p w14:paraId="5610B2C7">
      <w:pPr>
        <w:rPr>
          <w:rFonts w:hint="eastAsia"/>
          <w:sz w:val="24"/>
          <w:szCs w:val="24"/>
        </w:rPr>
      </w:pPr>
    </w:p>
    <w:p w14:paraId="1147C5EC">
      <w:pPr>
        <w:rPr>
          <w:rFonts w:hint="eastAsia"/>
          <w:b/>
          <w:sz w:val="24"/>
          <w:szCs w:val="24"/>
        </w:rPr>
      </w:pPr>
      <w:r>
        <w:rPr>
          <w:rFonts w:hint="eastAsia"/>
          <w:b/>
          <w:sz w:val="24"/>
          <w:szCs w:val="24"/>
        </w:rPr>
        <w:t>1．根据季节调整夜门诊结束时间</w:t>
      </w:r>
    </w:p>
    <w:p w14:paraId="40C22044">
      <w:pPr>
        <w:rPr>
          <w:rFonts w:hint="eastAsia"/>
          <w:sz w:val="24"/>
          <w:szCs w:val="24"/>
        </w:rPr>
      </w:pPr>
    </w:p>
    <w:p w14:paraId="771C4AD3">
      <w:pPr>
        <w:rPr>
          <w:rFonts w:hint="eastAsia"/>
          <w:sz w:val="24"/>
          <w:szCs w:val="24"/>
        </w:rPr>
      </w:pPr>
      <w:r>
        <w:rPr>
          <w:rFonts w:hint="eastAsia"/>
          <w:sz w:val="24"/>
          <w:szCs w:val="24"/>
        </w:rPr>
        <w:t>建议根据季节需求调整夜门诊的结束时间：</w:t>
      </w:r>
    </w:p>
    <w:p w14:paraId="389C1AFC">
      <w:pPr>
        <w:rPr>
          <w:rFonts w:hint="eastAsia"/>
          <w:sz w:val="24"/>
          <w:szCs w:val="24"/>
        </w:rPr>
      </w:pPr>
      <w:r>
        <w:rPr>
          <w:rFonts w:hint="eastAsia"/>
          <w:b/>
          <w:sz w:val="24"/>
          <w:szCs w:val="24"/>
        </w:rPr>
        <w:t>夏季（6月至9月）</w:t>
      </w:r>
      <w:r>
        <w:rPr>
          <w:rFonts w:hint="eastAsia"/>
          <w:sz w:val="24"/>
          <w:szCs w:val="24"/>
        </w:rPr>
        <w:t>： 维持至晚上8点，以满足居民在晚间相对凉爽时间段的就诊需求。</w:t>
      </w:r>
    </w:p>
    <w:p w14:paraId="187EB738">
      <w:pPr>
        <w:rPr>
          <w:rFonts w:hint="eastAsia"/>
          <w:sz w:val="24"/>
          <w:szCs w:val="24"/>
        </w:rPr>
      </w:pPr>
      <w:r>
        <w:rPr>
          <w:rFonts w:hint="eastAsia"/>
          <w:b/>
          <w:sz w:val="24"/>
          <w:szCs w:val="24"/>
        </w:rPr>
        <w:t>冬季（10月至次年5月）：</w:t>
      </w:r>
      <w:r>
        <w:rPr>
          <w:rFonts w:hint="eastAsia"/>
          <w:sz w:val="24"/>
          <w:szCs w:val="24"/>
        </w:rPr>
        <w:t xml:space="preserve"> 夜门诊结束时间调整至晚上6：30点或7点，以节约资源，避免过低利用率的运作成本。</w:t>
      </w:r>
    </w:p>
    <w:p w14:paraId="0F03ED12">
      <w:pPr>
        <w:rPr>
          <w:rFonts w:hint="eastAsia"/>
          <w:sz w:val="24"/>
          <w:szCs w:val="24"/>
        </w:rPr>
      </w:pPr>
    </w:p>
    <w:p w14:paraId="24C1E3CC">
      <w:pPr>
        <w:rPr>
          <w:rFonts w:hint="eastAsia"/>
          <w:b/>
          <w:sz w:val="24"/>
          <w:szCs w:val="24"/>
        </w:rPr>
      </w:pPr>
      <w:r>
        <w:rPr>
          <w:rFonts w:hint="eastAsia"/>
          <w:b/>
          <w:sz w:val="24"/>
          <w:szCs w:val="24"/>
        </w:rPr>
        <w:t>2．优化夜门诊的服务种类</w:t>
      </w:r>
    </w:p>
    <w:p w14:paraId="1841292F">
      <w:pPr>
        <w:rPr>
          <w:sz w:val="24"/>
          <w:szCs w:val="24"/>
        </w:rPr>
      </w:pPr>
    </w:p>
    <w:p w14:paraId="4229ADA8">
      <w:pPr>
        <w:rPr>
          <w:rFonts w:hint="eastAsia"/>
          <w:sz w:val="24"/>
          <w:szCs w:val="24"/>
        </w:rPr>
      </w:pPr>
      <w:r>
        <w:rPr>
          <w:rFonts w:hint="eastAsia"/>
          <w:sz w:val="24"/>
          <w:szCs w:val="24"/>
        </w:rPr>
        <w:t xml:space="preserve">全科简易配药门诊仍保留，但应减少中医类夜门诊（如三伏贴、针灸等）在夜间的设置。在开始新的门诊种类时，建议有一个预开设期，根据科室排班是否顺利，一个月欲开设期内如果无门诊需求，不建议继续开设。 </w:t>
      </w:r>
    </w:p>
    <w:p w14:paraId="188FDA9E">
      <w:pPr>
        <w:rPr>
          <w:rFonts w:hint="eastAsia"/>
          <w:sz w:val="24"/>
          <w:szCs w:val="24"/>
        </w:rPr>
      </w:pPr>
    </w:p>
    <w:p w14:paraId="5B7BBF4D">
      <w:pPr>
        <w:rPr>
          <w:rFonts w:hint="eastAsia"/>
          <w:b/>
          <w:sz w:val="24"/>
          <w:szCs w:val="24"/>
        </w:rPr>
      </w:pPr>
      <w:r>
        <w:rPr>
          <w:rFonts w:hint="eastAsia"/>
          <w:b/>
          <w:sz w:val="24"/>
          <w:szCs w:val="24"/>
        </w:rPr>
        <w:t>3．避免疗效不佳和资源浪费。</w:t>
      </w:r>
    </w:p>
    <w:p w14:paraId="4AD90ABF">
      <w:pPr>
        <w:ind w:firstLine="480" w:firstLineChars="200"/>
        <w:rPr>
          <w:rFonts w:hint="eastAsia"/>
          <w:sz w:val="24"/>
          <w:szCs w:val="24"/>
        </w:rPr>
      </w:pPr>
      <w:r>
        <w:rPr>
          <w:rFonts w:hint="eastAsia"/>
          <w:sz w:val="24"/>
          <w:szCs w:val="24"/>
        </w:rPr>
        <w:t>针对不同社区医院的特点（如是否毗邻居民区、是否靠近综合性医院急诊科），量身定制夜门诊的服务内容和时间安排。</w:t>
      </w:r>
    </w:p>
    <w:p w14:paraId="6E2747C3">
      <w:pPr>
        <w:rPr>
          <w:rFonts w:hint="eastAsia"/>
          <w:b/>
          <w:sz w:val="24"/>
          <w:szCs w:val="24"/>
        </w:rPr>
      </w:pPr>
    </w:p>
    <w:p w14:paraId="4F9B2192">
      <w:pPr>
        <w:rPr>
          <w:rFonts w:hint="eastAsia"/>
          <w:b/>
          <w:sz w:val="24"/>
          <w:szCs w:val="24"/>
        </w:rPr>
      </w:pPr>
      <w:r>
        <w:rPr>
          <w:rFonts w:hint="eastAsia"/>
          <w:b/>
          <w:sz w:val="24"/>
          <w:szCs w:val="24"/>
        </w:rPr>
        <w:t>4．通过数据分析进行精细化管理</w:t>
      </w:r>
    </w:p>
    <w:p w14:paraId="58F87EDB">
      <w:pPr>
        <w:ind w:firstLine="480" w:firstLineChars="200"/>
        <w:rPr>
          <w:rFonts w:hint="eastAsia"/>
          <w:sz w:val="24"/>
          <w:szCs w:val="24"/>
        </w:rPr>
      </w:pPr>
      <w:r>
        <w:rPr>
          <w:rFonts w:hint="eastAsia"/>
          <w:sz w:val="24"/>
          <w:szCs w:val="24"/>
        </w:rPr>
        <w:t>卫生系统领导可拉取各单位夜门诊的就诊数据，分析不同时段和季节的就诊量，重点关注晚上7.30后的利用率情况，结合地理位置和居民需求，制定科学合理的调整方案。</w:t>
      </w:r>
    </w:p>
    <w:p w14:paraId="2E7ABE1A">
      <w:pPr>
        <w:rPr>
          <w:rFonts w:hint="eastAsia"/>
          <w:sz w:val="24"/>
          <w:szCs w:val="24"/>
        </w:rPr>
      </w:pPr>
    </w:p>
    <w:p w14:paraId="56A5C8CA">
      <w:pPr>
        <w:rPr>
          <w:rFonts w:hint="eastAsia"/>
          <w:b/>
          <w:sz w:val="24"/>
          <w:szCs w:val="24"/>
        </w:rPr>
      </w:pPr>
      <w:r>
        <w:rPr>
          <w:rFonts w:hint="eastAsia"/>
          <w:b/>
          <w:sz w:val="24"/>
          <w:szCs w:val="24"/>
        </w:rPr>
        <w:t>5．加强对居民的健康教育与引导</w:t>
      </w:r>
    </w:p>
    <w:p w14:paraId="395C8565">
      <w:pPr>
        <w:ind w:firstLine="480" w:firstLineChars="200"/>
        <w:rPr>
          <w:rFonts w:hint="eastAsia"/>
          <w:sz w:val="24"/>
          <w:szCs w:val="24"/>
        </w:rPr>
      </w:pPr>
      <w:r>
        <w:rPr>
          <w:rFonts w:hint="eastAsia"/>
          <w:sz w:val="24"/>
          <w:szCs w:val="24"/>
        </w:rPr>
        <w:t>加大对夜门诊功能定位的宣传，明确其服务范围，避免居民误以为夜门诊可以处理复杂疾病，造成误导。</w:t>
      </w:r>
    </w:p>
    <w:p w14:paraId="100DC355">
      <w:pPr>
        <w:ind w:firstLine="480" w:firstLineChars="200"/>
        <w:rPr>
          <w:rFonts w:hint="eastAsia"/>
          <w:sz w:val="24"/>
          <w:szCs w:val="24"/>
        </w:rPr>
      </w:pPr>
      <w:r>
        <w:rPr>
          <w:rFonts w:hint="eastAsia"/>
          <w:sz w:val="24"/>
          <w:szCs w:val="24"/>
        </w:rPr>
        <w:t>通过社区活动、医院公告等形式推广健康就诊理念，引导居民合理安排就诊时间，提升整体医疗效率。</w:t>
      </w:r>
    </w:p>
    <w:p w14:paraId="53C24C91">
      <w:pPr>
        <w:rPr>
          <w:rFonts w:hint="eastAsia"/>
          <w:b/>
          <w:sz w:val="24"/>
          <w:szCs w:val="24"/>
        </w:rPr>
      </w:pPr>
      <w:r>
        <w:rPr>
          <w:rFonts w:hint="eastAsia"/>
          <w:b/>
          <w:sz w:val="24"/>
          <w:szCs w:val="24"/>
          <w:lang w:val="en-US" w:eastAsia="zh-CN"/>
        </w:rPr>
        <w:t>6</w:t>
      </w:r>
      <w:r>
        <w:rPr>
          <w:rFonts w:hint="eastAsia"/>
          <w:b/>
          <w:sz w:val="24"/>
          <w:szCs w:val="24"/>
        </w:rPr>
        <w:t>．优化医护人员的工作安排</w:t>
      </w:r>
    </w:p>
    <w:p w14:paraId="07404AC6">
      <w:pPr>
        <w:ind w:firstLine="480" w:firstLineChars="200"/>
        <w:rPr>
          <w:rFonts w:hint="eastAsia"/>
          <w:sz w:val="24"/>
          <w:szCs w:val="24"/>
        </w:rPr>
      </w:pPr>
      <w:r>
        <w:rPr>
          <w:rFonts w:hint="eastAsia"/>
          <w:sz w:val="24"/>
          <w:szCs w:val="24"/>
        </w:rPr>
        <w:t>根据调整后的夜门诊时间，合理安排医护人员的值班表，减少夜班压力，保障医护人员的身心健康和工作积极性。</w:t>
      </w:r>
    </w:p>
    <w:p w14:paraId="6C6183E7">
      <w:pPr>
        <w:ind w:firstLine="480" w:firstLineChars="200"/>
        <w:rPr>
          <w:rFonts w:hint="eastAsia"/>
          <w:sz w:val="24"/>
          <w:szCs w:val="24"/>
        </w:rPr>
      </w:pPr>
      <w:r>
        <w:rPr>
          <w:rFonts w:hint="eastAsia"/>
          <w:sz w:val="24"/>
          <w:szCs w:val="24"/>
        </w:rPr>
        <w:t>探索调休制度的优化，平衡家庭医生固定门诊时间与值班后的休息需求，避免病人流失或医疗服务断档。</w:t>
      </w:r>
    </w:p>
    <w:p w14:paraId="479F18AF">
      <w:pPr>
        <w:rPr>
          <w:rFonts w:hint="eastAsia"/>
          <w:sz w:val="24"/>
          <w:szCs w:val="24"/>
        </w:rPr>
      </w:pPr>
      <w:r>
        <w:rPr>
          <w:rFonts w:hint="eastAsia"/>
          <w:sz w:val="24"/>
          <w:szCs w:val="24"/>
        </w:rPr>
        <w:t xml:space="preserve"> </w:t>
      </w:r>
    </w:p>
    <w:p w14:paraId="01B55EFA">
      <w:pPr>
        <w:rPr>
          <w:sz w:val="24"/>
          <w:szCs w:val="24"/>
        </w:rPr>
      </w:pPr>
    </w:p>
    <w:p w14:paraId="2D90D2DE">
      <w:pPr>
        <w:ind w:firstLine="480" w:firstLineChars="200"/>
        <w:rPr>
          <w:rFonts w:hint="eastAsia"/>
          <w:sz w:val="24"/>
          <w:szCs w:val="24"/>
        </w:rPr>
      </w:pPr>
      <w:r>
        <w:rPr>
          <w:rFonts w:hint="eastAsia"/>
          <w:sz w:val="24"/>
          <w:szCs w:val="24"/>
        </w:rPr>
        <w:t>夜门诊的提出是为民服务。将夜门诊资源聚焦在高需求时段，减少低效服务项目，有助于实现医疗资源的优化配置，为居民提供更加精准的服务。</w:t>
      </w:r>
    </w:p>
    <w:p w14:paraId="25B523D6">
      <w:pPr>
        <w:ind w:firstLine="480" w:firstLineChars="200"/>
        <w:rPr>
          <w:sz w:val="24"/>
          <w:szCs w:val="24"/>
        </w:rPr>
      </w:pPr>
      <w:r>
        <w:rPr>
          <w:rFonts w:hint="eastAsia"/>
          <w:sz w:val="24"/>
          <w:szCs w:val="24"/>
        </w:rPr>
        <w:t>夜门诊的调整应以实际数据和居民需求为导向，综合考虑季节性变化、社区特点及医护人员的工作环境。通过合理规划与精细管理，既能为居民提供高质量的医疗服务，又能降低系统运作成本，保护医护人员的健康与工作积极性。希望该提案能得到领导的重视与采纳，共同推动夜门诊服务的优化与可持续发展。</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D0"/>
    <w:rsid w:val="00166F38"/>
    <w:rsid w:val="00402DD0"/>
    <w:rsid w:val="00655161"/>
    <w:rsid w:val="00FC66A6"/>
    <w:rsid w:val="12B168D7"/>
    <w:rsid w:val="4DB95CE3"/>
    <w:rsid w:val="67671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2229</Words>
  <Characters>2245</Characters>
  <Lines>16</Lines>
  <Paragraphs>4</Paragraphs>
  <TotalTime>36</TotalTime>
  <ScaleCrop>false</ScaleCrop>
  <LinksUpToDate>false</LinksUpToDate>
  <CharactersWithSpaces>2249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2025-01-03T13:24:00Z</dcterms:created>
  <dc:creator>PC</dc:creator>
  <cp:lastModifiedBy>自然就好</cp:lastModifiedBy>
  <dcterms:modified xsi:type="dcterms:W3CDTF">2025-01-04T05:37:34Z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eyJoZGlkIjoiOTMyNGE4MTNjNTc1OGE5MjUyNjg1NzI3MTRhM2U2NjAiLCJ1c2VySWQiOiIyOTEzOTU3NzMifQ==</vt:lpwstr>
  </property>
  <property fmtid="{D5CDD505-2E9C-101B-9397-08002B2CF9AE}" pid="3" name="KSOProductBuildVer">
    <vt:lpwstr>2052-12.1.0.19770</vt:lpwstr>
  </property>
  <property fmtid="{D5CDD505-2E9C-101B-9397-08002B2CF9AE}" pid="4" name="ICV">
    <vt:lpwstr>6A28C9E66DF949BFB8EDF171B78ACA66_12</vt:lpwstr>
  </property>
</Properties>
</file>